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DECFE" w14:textId="77777777" w:rsidR="004755E8" w:rsidRPr="006638EF" w:rsidRDefault="004755E8" w:rsidP="004755E8">
      <w:pPr>
        <w:rPr>
          <w:b/>
          <w:bCs/>
        </w:rPr>
      </w:pPr>
      <w:r w:rsidRPr="006638EF">
        <w:rPr>
          <w:b/>
          <w:bCs/>
        </w:rPr>
        <w:t>Introduction</w:t>
      </w:r>
    </w:p>
    <w:p w14:paraId="503CBFEA" w14:textId="32E87F7D" w:rsidR="004755E8" w:rsidRDefault="00906306" w:rsidP="004755E8">
      <w:r w:rsidRPr="00906306">
        <w:t>Hello and welcome to Term 1 202</w:t>
      </w:r>
      <w:r w:rsidR="006B0674">
        <w:t>6</w:t>
      </w:r>
      <w:r w:rsidRPr="00906306">
        <w:t>! We trust you had an enjoyable break; we are very excited to begin a wonderful learning journey with our new prep students. This newsletter will outline events that will be occurring this term and remind you of the expectations within our classrooms. We encourage you to keep this newsletter handy so that you can refer to it when needed.</w:t>
      </w:r>
    </w:p>
    <w:p w14:paraId="459B4993" w14:textId="53612EB9" w:rsidR="004755E8" w:rsidRPr="006638EF" w:rsidRDefault="004755E8" w:rsidP="004755E8">
      <w:pPr>
        <w:rPr>
          <w:b/>
          <w:bCs/>
        </w:rPr>
      </w:pPr>
      <w:r w:rsidRPr="006638EF">
        <w:rPr>
          <w:b/>
          <w:bCs/>
        </w:rPr>
        <w:t xml:space="preserve">Classroom Teachers </w:t>
      </w:r>
    </w:p>
    <w:p w14:paraId="4A55E8AB" w14:textId="77D9C3D3" w:rsidR="00E05344" w:rsidRDefault="00906306" w:rsidP="004755E8">
      <w:r w:rsidRPr="002111B3">
        <w:rPr>
          <w:b/>
          <w:bCs/>
        </w:rPr>
        <w:t>Prep D</w:t>
      </w:r>
      <w:r>
        <w:t xml:space="preserve"> – Madi Delaforce – </w:t>
      </w:r>
      <w:hyperlink r:id="rId4" w:history="1">
        <w:r w:rsidR="00E05344" w:rsidRPr="00CB0EA3">
          <w:rPr>
            <w:rStyle w:val="Hyperlink"/>
          </w:rPr>
          <w:t>mjdel0@eq.edu.au</w:t>
        </w:r>
      </w:hyperlink>
    </w:p>
    <w:p w14:paraId="00ED4B5C" w14:textId="248A2037" w:rsidR="00906306" w:rsidRDefault="00906306" w:rsidP="004755E8">
      <w:r w:rsidRPr="002111B3">
        <w:rPr>
          <w:b/>
          <w:bCs/>
        </w:rPr>
        <w:t>Prep S</w:t>
      </w:r>
      <w:r>
        <w:t xml:space="preserve"> – Emma Sinnott – </w:t>
      </w:r>
      <w:hyperlink r:id="rId5" w:history="1">
        <w:r w:rsidRPr="003E0ABE">
          <w:rPr>
            <w:rStyle w:val="Hyperlink"/>
          </w:rPr>
          <w:t>esinn4@eq.edu.au</w:t>
        </w:r>
      </w:hyperlink>
    </w:p>
    <w:p w14:paraId="69774D7C" w14:textId="390D9EFC" w:rsidR="004755E8" w:rsidRDefault="00906306" w:rsidP="004755E8">
      <w:r w:rsidRPr="002111B3">
        <w:rPr>
          <w:b/>
          <w:bCs/>
        </w:rPr>
        <w:t>Prep W</w:t>
      </w:r>
      <w:r>
        <w:t xml:space="preserve"> – Monique We</w:t>
      </w:r>
      <w:r w:rsidR="006638EF">
        <w:t>l</w:t>
      </w:r>
      <w:r>
        <w:t xml:space="preserve">ch – </w:t>
      </w:r>
      <w:hyperlink r:id="rId6" w:history="1">
        <w:r w:rsidR="00E05344" w:rsidRPr="00CB0EA3">
          <w:rPr>
            <w:rStyle w:val="Hyperlink"/>
          </w:rPr>
          <w:t>mewel1@eq.edu.au</w:t>
        </w:r>
      </w:hyperlink>
    </w:p>
    <w:p w14:paraId="4737828B" w14:textId="77777777" w:rsidR="00E05344" w:rsidRDefault="00E05344" w:rsidP="004755E8"/>
    <w:p w14:paraId="20E46D48" w14:textId="77777777" w:rsidR="004755E8" w:rsidRPr="006638EF" w:rsidRDefault="004755E8" w:rsidP="004755E8">
      <w:pPr>
        <w:rPr>
          <w:b/>
          <w:bCs/>
        </w:rPr>
      </w:pPr>
      <w:r w:rsidRPr="006638EF">
        <w:rPr>
          <w:b/>
          <w:bCs/>
        </w:rPr>
        <w:t>Important Dates</w:t>
      </w:r>
    </w:p>
    <w:p w14:paraId="3C2826AC" w14:textId="0E162EB6" w:rsidR="004755E8" w:rsidRDefault="00A276CB" w:rsidP="004755E8">
      <w:r>
        <w:t xml:space="preserve">Important dates to pop in your calendar for Preps in Term One. </w:t>
      </w:r>
    </w:p>
    <w:p w14:paraId="176E1150" w14:textId="5CC6DD2F" w:rsidR="004755E8" w:rsidRPr="00416CA6" w:rsidRDefault="004755E8" w:rsidP="004755E8">
      <w:r w:rsidRPr="006B0674">
        <w:rPr>
          <w:b/>
          <w:bCs/>
        </w:rPr>
        <w:t xml:space="preserve">Week   1 – Day: </w:t>
      </w:r>
      <w:r w:rsidR="00416CA6">
        <w:t>Tuesday 27</w:t>
      </w:r>
      <w:r w:rsidR="00416CA6" w:rsidRPr="00416CA6">
        <w:rPr>
          <w:vertAlign w:val="superscript"/>
        </w:rPr>
        <w:t>th</w:t>
      </w:r>
      <w:r w:rsidR="00416CA6">
        <w:t xml:space="preserve"> January– First Day of School </w:t>
      </w:r>
    </w:p>
    <w:p w14:paraId="749AF8CF" w14:textId="785E8238" w:rsidR="004755E8" w:rsidRPr="006B0674" w:rsidRDefault="004755E8" w:rsidP="004755E8">
      <w:pPr>
        <w:rPr>
          <w:b/>
          <w:bCs/>
        </w:rPr>
      </w:pPr>
      <w:r w:rsidRPr="006B0674">
        <w:rPr>
          <w:b/>
          <w:bCs/>
        </w:rPr>
        <w:t xml:space="preserve">Week   2 – Day: </w:t>
      </w:r>
    </w:p>
    <w:p w14:paraId="784819BA" w14:textId="105A3004" w:rsidR="004755E8" w:rsidRPr="002111B3" w:rsidRDefault="004755E8" w:rsidP="004755E8">
      <w:r w:rsidRPr="006B0674">
        <w:rPr>
          <w:b/>
          <w:bCs/>
        </w:rPr>
        <w:t>Week   3 – Day</w:t>
      </w:r>
      <w:r w:rsidR="006F285F" w:rsidRPr="006B0674">
        <w:rPr>
          <w:b/>
          <w:bCs/>
        </w:rPr>
        <w:t xml:space="preserve">: </w:t>
      </w:r>
      <w:r w:rsidR="002111B3">
        <w:t>Tuesday 10</w:t>
      </w:r>
      <w:r w:rsidR="002111B3" w:rsidRPr="002111B3">
        <w:rPr>
          <w:vertAlign w:val="superscript"/>
        </w:rPr>
        <w:t>th</w:t>
      </w:r>
      <w:r w:rsidR="002111B3">
        <w:t xml:space="preserve"> Feb</w:t>
      </w:r>
      <w:r w:rsidR="00BA1AC7">
        <w:t>ruary</w:t>
      </w:r>
      <w:r w:rsidR="002111B3">
        <w:t xml:space="preserve"> – Chin Wag and Snag afternoon 3:15pm </w:t>
      </w:r>
    </w:p>
    <w:p w14:paraId="010FF095" w14:textId="2FC9AF0F" w:rsidR="004755E8" w:rsidRPr="006B0674" w:rsidRDefault="004755E8" w:rsidP="004755E8">
      <w:pPr>
        <w:rPr>
          <w:b/>
          <w:bCs/>
        </w:rPr>
      </w:pPr>
      <w:r w:rsidRPr="006B0674">
        <w:rPr>
          <w:b/>
          <w:bCs/>
        </w:rPr>
        <w:t xml:space="preserve">Week   4 – Day: </w:t>
      </w:r>
    </w:p>
    <w:p w14:paraId="5B8D28EB" w14:textId="674DAB89" w:rsidR="004755E8" w:rsidRPr="006B0674" w:rsidRDefault="004755E8" w:rsidP="004755E8">
      <w:pPr>
        <w:rPr>
          <w:b/>
          <w:bCs/>
        </w:rPr>
      </w:pPr>
      <w:r w:rsidRPr="006B0674">
        <w:rPr>
          <w:b/>
          <w:bCs/>
        </w:rPr>
        <w:t xml:space="preserve">Week   5 – Day: </w:t>
      </w:r>
    </w:p>
    <w:p w14:paraId="5167A054" w14:textId="29BAA5D9" w:rsidR="004755E8" w:rsidRPr="006B0674" w:rsidRDefault="004755E8" w:rsidP="004755E8">
      <w:pPr>
        <w:rPr>
          <w:b/>
          <w:bCs/>
        </w:rPr>
      </w:pPr>
      <w:r w:rsidRPr="006B0674">
        <w:rPr>
          <w:b/>
          <w:bCs/>
        </w:rPr>
        <w:t xml:space="preserve">Week   6 – Day: </w:t>
      </w:r>
    </w:p>
    <w:p w14:paraId="0F7E9D78" w14:textId="78795211" w:rsidR="004755E8" w:rsidRPr="006B0674" w:rsidRDefault="004755E8" w:rsidP="004755E8">
      <w:pPr>
        <w:rPr>
          <w:b/>
          <w:bCs/>
        </w:rPr>
      </w:pPr>
      <w:r w:rsidRPr="006B0674">
        <w:rPr>
          <w:b/>
          <w:bCs/>
        </w:rPr>
        <w:t xml:space="preserve">Week   7 – Day: </w:t>
      </w:r>
    </w:p>
    <w:p w14:paraId="076BCE1A" w14:textId="6B76C4AB" w:rsidR="004755E8" w:rsidRPr="00242A00" w:rsidRDefault="004755E8" w:rsidP="004755E8">
      <w:r w:rsidRPr="006B0674">
        <w:rPr>
          <w:b/>
          <w:bCs/>
        </w:rPr>
        <w:t xml:space="preserve">Week   8 – Day: </w:t>
      </w:r>
      <w:r w:rsidR="00242A00">
        <w:t>16-20</w:t>
      </w:r>
      <w:r w:rsidR="00242A00" w:rsidRPr="00242A00">
        <w:rPr>
          <w:vertAlign w:val="superscript"/>
        </w:rPr>
        <w:t>th</w:t>
      </w:r>
      <w:r w:rsidR="00242A00">
        <w:t xml:space="preserve"> Three Way Meetings – by appointment </w:t>
      </w:r>
    </w:p>
    <w:p w14:paraId="4DCE7630" w14:textId="5F9E5758" w:rsidR="004755E8" w:rsidRPr="006B0674" w:rsidRDefault="004755E8" w:rsidP="004755E8">
      <w:pPr>
        <w:rPr>
          <w:b/>
          <w:bCs/>
        </w:rPr>
      </w:pPr>
      <w:r w:rsidRPr="006B0674">
        <w:rPr>
          <w:b/>
          <w:bCs/>
        </w:rPr>
        <w:t xml:space="preserve">Week   9 – Day: </w:t>
      </w:r>
    </w:p>
    <w:p w14:paraId="7B8FFF90" w14:textId="7A16C032" w:rsidR="004755E8" w:rsidRPr="00DF1A07" w:rsidRDefault="004755E8" w:rsidP="004755E8">
      <w:r w:rsidRPr="006B0674">
        <w:rPr>
          <w:b/>
          <w:bCs/>
        </w:rPr>
        <w:t xml:space="preserve">Week 10 – Day: </w:t>
      </w:r>
      <w:r w:rsidR="00BA1AC7">
        <w:t>Wednesday 1</w:t>
      </w:r>
      <w:r w:rsidR="00BA1AC7" w:rsidRPr="00BA1AC7">
        <w:rPr>
          <w:vertAlign w:val="superscript"/>
        </w:rPr>
        <w:t>st</w:t>
      </w:r>
      <w:r w:rsidR="00BA1AC7">
        <w:t xml:space="preserve"> March – Cross Country 9-11AM </w:t>
      </w:r>
    </w:p>
    <w:p w14:paraId="66BB946B" w14:textId="77777777" w:rsidR="00AF7B50" w:rsidRDefault="00AF7B50" w:rsidP="004755E8"/>
    <w:p w14:paraId="5E4C29E0" w14:textId="77777777" w:rsidR="004755E8" w:rsidRPr="006638EF" w:rsidRDefault="004755E8" w:rsidP="004755E8">
      <w:pPr>
        <w:rPr>
          <w:b/>
          <w:bCs/>
        </w:rPr>
      </w:pPr>
      <w:r w:rsidRPr="006638EF">
        <w:rPr>
          <w:b/>
          <w:bCs/>
        </w:rPr>
        <w:t>Specialists Lessons</w:t>
      </w:r>
    </w:p>
    <w:p w14:paraId="40DAD62A" w14:textId="115F8F24" w:rsidR="004755E8" w:rsidRDefault="00906306" w:rsidP="004755E8">
      <w:r>
        <w:t xml:space="preserve">Prep students will participate in four specialist lessons across the week, including: </w:t>
      </w:r>
    </w:p>
    <w:p w14:paraId="1A03178C" w14:textId="12D33455" w:rsidR="00906306" w:rsidRDefault="00906306" w:rsidP="004755E8">
      <w:r w:rsidRPr="006B0674">
        <w:rPr>
          <w:b/>
          <w:bCs/>
        </w:rPr>
        <w:t>Music</w:t>
      </w:r>
      <w:r>
        <w:t xml:space="preserve"> – Mrs Alison </w:t>
      </w:r>
      <w:r w:rsidR="00A46A84">
        <w:t>Murray</w:t>
      </w:r>
    </w:p>
    <w:p w14:paraId="33FC40CE" w14:textId="597835F1" w:rsidR="00906306" w:rsidRDefault="00906306" w:rsidP="004755E8">
      <w:r w:rsidRPr="006B0674">
        <w:rPr>
          <w:b/>
          <w:bCs/>
        </w:rPr>
        <w:t>H</w:t>
      </w:r>
      <w:r w:rsidR="006B0674" w:rsidRPr="006B0674">
        <w:rPr>
          <w:b/>
          <w:bCs/>
        </w:rPr>
        <w:t xml:space="preserve">ealth and </w:t>
      </w:r>
      <w:r w:rsidRPr="006B0674">
        <w:rPr>
          <w:b/>
          <w:bCs/>
        </w:rPr>
        <w:t>P</w:t>
      </w:r>
      <w:r w:rsidR="006B0674" w:rsidRPr="006B0674">
        <w:rPr>
          <w:b/>
          <w:bCs/>
        </w:rPr>
        <w:t xml:space="preserve">hysical </w:t>
      </w:r>
      <w:r w:rsidRPr="006B0674">
        <w:rPr>
          <w:b/>
          <w:bCs/>
        </w:rPr>
        <w:t>E</w:t>
      </w:r>
      <w:r w:rsidR="006B0674" w:rsidRPr="006B0674">
        <w:rPr>
          <w:b/>
          <w:bCs/>
        </w:rPr>
        <w:t>ducation</w:t>
      </w:r>
      <w:r w:rsidR="006B0674">
        <w:t xml:space="preserve"> </w:t>
      </w:r>
      <w:r>
        <w:t>– Mr Luke Brady</w:t>
      </w:r>
    </w:p>
    <w:p w14:paraId="34E9B914" w14:textId="636E87CF" w:rsidR="00906306" w:rsidRDefault="006B0674" w:rsidP="004755E8">
      <w:r w:rsidRPr="006B0674">
        <w:rPr>
          <w:b/>
          <w:bCs/>
        </w:rPr>
        <w:t>Gross Motor</w:t>
      </w:r>
      <w:r w:rsidR="00906306">
        <w:t xml:space="preserve"> – Mrs Sheridan Sterling </w:t>
      </w:r>
    </w:p>
    <w:p w14:paraId="3E1BF0F7" w14:textId="0B9678D7" w:rsidR="00906306" w:rsidRDefault="00906306" w:rsidP="004755E8">
      <w:r>
        <w:t xml:space="preserve">Prep students also attend Parade and Library Borrowing with class teachers. </w:t>
      </w:r>
    </w:p>
    <w:p w14:paraId="70876FFC" w14:textId="54202CF0" w:rsidR="004755E8" w:rsidRDefault="006B0674" w:rsidP="004755E8">
      <w:pPr>
        <w:rPr>
          <w:b/>
          <w:bCs/>
        </w:rPr>
      </w:pPr>
      <w:r>
        <w:rPr>
          <w:b/>
          <w:bCs/>
        </w:rPr>
        <w:t>Monday -</w:t>
      </w:r>
      <w:r w:rsidR="002111B3">
        <w:rPr>
          <w:b/>
          <w:bCs/>
        </w:rPr>
        <w:t xml:space="preserve"> </w:t>
      </w:r>
    </w:p>
    <w:p w14:paraId="465B2079" w14:textId="19278CA7" w:rsidR="006B0674" w:rsidRPr="00D70727" w:rsidRDefault="006B0674" w:rsidP="004755E8">
      <w:r>
        <w:rPr>
          <w:b/>
          <w:bCs/>
        </w:rPr>
        <w:t xml:space="preserve">Tuesday </w:t>
      </w:r>
      <w:r w:rsidR="00D70727">
        <w:rPr>
          <w:b/>
          <w:bCs/>
        </w:rPr>
        <w:t>–</w:t>
      </w:r>
      <w:r>
        <w:rPr>
          <w:b/>
          <w:bCs/>
        </w:rPr>
        <w:t xml:space="preserve"> </w:t>
      </w:r>
      <w:r w:rsidR="00D70727">
        <w:t>Health, Gross Motor – PD, PS, PW, Library borrowing – PS</w:t>
      </w:r>
    </w:p>
    <w:p w14:paraId="32C62772" w14:textId="56D1E550" w:rsidR="006B0674" w:rsidRPr="007C74BE" w:rsidRDefault="006B0674" w:rsidP="004755E8">
      <w:r>
        <w:rPr>
          <w:b/>
          <w:bCs/>
        </w:rPr>
        <w:t xml:space="preserve">Wednesday </w:t>
      </w:r>
      <w:r w:rsidR="007C74BE">
        <w:rPr>
          <w:b/>
          <w:bCs/>
        </w:rPr>
        <w:t xml:space="preserve">– </w:t>
      </w:r>
      <w:r w:rsidR="007C74BE">
        <w:t>PE/Swimming – PW</w:t>
      </w:r>
      <w:r w:rsidR="00D70727">
        <w:t xml:space="preserve">, Library borrowing – PD </w:t>
      </w:r>
    </w:p>
    <w:p w14:paraId="61A25245" w14:textId="1168EEC4" w:rsidR="006B0674" w:rsidRPr="007C74BE" w:rsidRDefault="006B0674" w:rsidP="004755E8">
      <w:r>
        <w:rPr>
          <w:b/>
          <w:bCs/>
        </w:rPr>
        <w:t xml:space="preserve">Thursday </w:t>
      </w:r>
      <w:r w:rsidR="007C74BE">
        <w:rPr>
          <w:b/>
          <w:bCs/>
        </w:rPr>
        <w:t xml:space="preserve">– </w:t>
      </w:r>
      <w:r w:rsidR="007C74BE">
        <w:t>PE/Swimming – PS, Music – PW, PD</w:t>
      </w:r>
      <w:r w:rsidR="000115B4">
        <w:t xml:space="preserve">, Library borrowing – PW </w:t>
      </w:r>
    </w:p>
    <w:p w14:paraId="6D4D257A" w14:textId="6548956E" w:rsidR="006B0674" w:rsidRPr="007C74BE" w:rsidRDefault="006B0674" w:rsidP="004755E8">
      <w:r>
        <w:rPr>
          <w:b/>
          <w:bCs/>
        </w:rPr>
        <w:t xml:space="preserve">Friday </w:t>
      </w:r>
      <w:r w:rsidR="007C74BE">
        <w:rPr>
          <w:b/>
          <w:bCs/>
        </w:rPr>
        <w:t xml:space="preserve">– </w:t>
      </w:r>
      <w:r w:rsidR="007C74BE">
        <w:t xml:space="preserve">PE/Swimming –PD </w:t>
      </w:r>
    </w:p>
    <w:p w14:paraId="7E115766" w14:textId="06706345" w:rsidR="004755E8" w:rsidRDefault="004755E8" w:rsidP="004755E8"/>
    <w:p w14:paraId="7283EC59" w14:textId="77777777" w:rsidR="00906306" w:rsidRDefault="00906306" w:rsidP="004755E8"/>
    <w:p w14:paraId="7A52E155" w14:textId="77777777" w:rsidR="004755E8" w:rsidRPr="006638EF" w:rsidRDefault="004755E8" w:rsidP="004755E8">
      <w:pPr>
        <w:rPr>
          <w:b/>
          <w:bCs/>
        </w:rPr>
      </w:pPr>
      <w:r w:rsidRPr="006638EF">
        <w:rPr>
          <w:b/>
          <w:bCs/>
        </w:rPr>
        <w:t>Curriculum focus</w:t>
      </w:r>
    </w:p>
    <w:p w14:paraId="7B0398D9" w14:textId="387810CC" w:rsidR="004755E8" w:rsidRDefault="004755E8" w:rsidP="004755E8">
      <w:r>
        <w:t xml:space="preserve">Please click </w:t>
      </w:r>
      <w:hyperlink r:id="rId7" w:history="1">
        <w:r w:rsidRPr="006B0674">
          <w:rPr>
            <w:rStyle w:val="Hyperlink"/>
          </w:rPr>
          <w:t>here</w:t>
        </w:r>
      </w:hyperlink>
      <w:r>
        <w:t xml:space="preserve"> for a very handy overview of what </w:t>
      </w:r>
      <w:r w:rsidR="006B0674">
        <w:t>Prep</w:t>
      </w:r>
      <w:r>
        <w:t xml:space="preserve"> students typically learn to understand and do by the end of this year, according to the Australian Curriculum which guides all our learning.</w:t>
      </w:r>
    </w:p>
    <w:p w14:paraId="5E23F943" w14:textId="174AE70E" w:rsidR="004755E8" w:rsidRPr="006638EF" w:rsidRDefault="004755E8" w:rsidP="004755E8">
      <w:pPr>
        <w:rPr>
          <w:b/>
          <w:bCs/>
        </w:rPr>
      </w:pPr>
      <w:r w:rsidRPr="006638EF">
        <w:rPr>
          <w:b/>
          <w:bCs/>
        </w:rPr>
        <w:t xml:space="preserve">Term </w:t>
      </w:r>
      <w:r w:rsidR="006638EF" w:rsidRPr="006638EF">
        <w:rPr>
          <w:b/>
          <w:bCs/>
        </w:rPr>
        <w:t>1</w:t>
      </w:r>
      <w:r w:rsidRPr="006638EF">
        <w:rPr>
          <w:b/>
          <w:bCs/>
        </w:rPr>
        <w:t xml:space="preserve"> Learning</w:t>
      </w:r>
    </w:p>
    <w:p w14:paraId="251E5D4D" w14:textId="77777777" w:rsidR="004755E8" w:rsidRPr="006638EF" w:rsidRDefault="004755E8" w:rsidP="004755E8">
      <w:pPr>
        <w:rPr>
          <w:b/>
          <w:bCs/>
        </w:rPr>
      </w:pPr>
      <w:r w:rsidRPr="006638EF">
        <w:rPr>
          <w:b/>
          <w:bCs/>
        </w:rPr>
        <w:t>English:</w:t>
      </w:r>
    </w:p>
    <w:p w14:paraId="02F247FB" w14:textId="1B3BF552" w:rsidR="004755E8" w:rsidRDefault="006638EF" w:rsidP="006638EF">
      <w:r>
        <w:t>The first term of Prep is all about engaging students in the wonderful world of literacy. Students will be focussing on: oral language development, phonemic awareness skills, speech sounds, name writing, rhyming words, memory, blending and segmenting words, exposure to familiar words – reading and writing, decodable reading, handwriting through Casey the Caterpillar, involvement with quality literature and learning the concepts of print (left to right, use of pictures, top to bottom).</w:t>
      </w:r>
    </w:p>
    <w:p w14:paraId="1F21AC97" w14:textId="0BC8B28B" w:rsidR="006638EF" w:rsidRDefault="006638EF" w:rsidP="004755E8">
      <w:r w:rsidRPr="006638EF">
        <w:t>Students will be assessed on their ability to identify connections between texts and their personal experience, the ability to use appropriate interaction skills to listen</w:t>
      </w:r>
      <w:r>
        <w:t xml:space="preserve"> </w:t>
      </w:r>
      <w:r w:rsidRPr="006638EF">
        <w:t xml:space="preserve">and respond to others in a familiar environment. Students will understand that their texts can reflect their own </w:t>
      </w:r>
      <w:r w:rsidR="006B0674" w:rsidRPr="006638EF">
        <w:t>experiences,</w:t>
      </w:r>
      <w:r w:rsidRPr="006638EF">
        <w:t xml:space="preserve"> and they will attempt to identify and describe likes and dislikes</w:t>
      </w:r>
      <w:r>
        <w:t xml:space="preserve"> </w:t>
      </w:r>
      <w:r w:rsidRPr="006638EF">
        <w:t>about familiar texts, objects, characters, and events.</w:t>
      </w:r>
    </w:p>
    <w:p w14:paraId="5D2EC372" w14:textId="77777777" w:rsidR="004755E8" w:rsidRPr="006638EF" w:rsidRDefault="004755E8" w:rsidP="004755E8">
      <w:pPr>
        <w:rPr>
          <w:b/>
          <w:bCs/>
        </w:rPr>
      </w:pPr>
      <w:r w:rsidRPr="006638EF">
        <w:rPr>
          <w:b/>
          <w:bCs/>
        </w:rPr>
        <w:t>Mathematics:</w:t>
      </w:r>
    </w:p>
    <w:p w14:paraId="16C1D363" w14:textId="7511A62B" w:rsidR="004755E8" w:rsidRDefault="006638EF" w:rsidP="004755E8">
      <w:r>
        <w:t>Throughout term one in Mathematics, s</w:t>
      </w:r>
      <w:r w:rsidRPr="006638EF">
        <w:t xml:space="preserve">tudents will sort and classify objects according to size, shape and colour. </w:t>
      </w:r>
      <w:r>
        <w:t xml:space="preserve">They will connect and sequence numbers and explore repeating patterns. </w:t>
      </w:r>
    </w:p>
    <w:p w14:paraId="320E2EFD" w14:textId="5392061B" w:rsidR="00347F52" w:rsidRDefault="006638EF" w:rsidP="004755E8">
      <w:r>
        <w:t xml:space="preserve">Students will be assessed on their ability to sort and group shapes by colour, size and shape. </w:t>
      </w:r>
    </w:p>
    <w:p w14:paraId="5B8074C4" w14:textId="77777777" w:rsidR="006B0674" w:rsidRPr="00347F52" w:rsidRDefault="006B0674" w:rsidP="004755E8"/>
    <w:p w14:paraId="78B6E451" w14:textId="2E4F5B08" w:rsidR="004755E8" w:rsidRPr="00347F52" w:rsidRDefault="004755E8" w:rsidP="004755E8">
      <w:pPr>
        <w:rPr>
          <w:b/>
          <w:bCs/>
        </w:rPr>
      </w:pPr>
      <w:r w:rsidRPr="00347F52">
        <w:rPr>
          <w:b/>
          <w:bCs/>
        </w:rPr>
        <w:t xml:space="preserve">Humanities and Social Sciences (HASS): </w:t>
      </w:r>
    </w:p>
    <w:p w14:paraId="16324696" w14:textId="3451D6A0" w:rsidR="004755E8" w:rsidRDefault="00347F52" w:rsidP="00347F52">
      <w:r>
        <w:t>Students will examine personal growth and development, families, relationships, rules and how we fit in to the community. Students will explore familiar places and how to care for them.</w:t>
      </w:r>
    </w:p>
    <w:p w14:paraId="7618DBE4" w14:textId="6641F4D6" w:rsidR="004755E8" w:rsidRDefault="00347F52" w:rsidP="004755E8">
      <w:r w:rsidRPr="00347F52">
        <w:t>Students will be assessed on their ability to relate stories about their past. Students will share and compare observations about familiar places.</w:t>
      </w:r>
    </w:p>
    <w:p w14:paraId="32B8AC05" w14:textId="7B2708C2" w:rsidR="004755E8" w:rsidRDefault="004755E8" w:rsidP="004755E8">
      <w:pPr>
        <w:rPr>
          <w:b/>
          <w:bCs/>
        </w:rPr>
      </w:pPr>
      <w:r w:rsidRPr="00347F52">
        <w:rPr>
          <w:b/>
          <w:bCs/>
        </w:rPr>
        <w:t xml:space="preserve">Science: </w:t>
      </w:r>
    </w:p>
    <w:p w14:paraId="3F115432" w14:textId="07BB2EA1" w:rsidR="009313F8" w:rsidRDefault="009313F8" w:rsidP="004755E8">
      <w:r>
        <w:t xml:space="preserve">Students will develop their ability to question, investigate, explore and explain the natural world. Including living things and their features. </w:t>
      </w:r>
    </w:p>
    <w:p w14:paraId="5E18C077" w14:textId="0F2D6FB1" w:rsidR="009313F8" w:rsidRDefault="009313F8" w:rsidP="004755E8">
      <w:pPr>
        <w:rPr>
          <w:rFonts w:cstheme="minorHAnsi"/>
        </w:rPr>
      </w:pPr>
      <w:r w:rsidRPr="00E66DD0">
        <w:rPr>
          <w:rFonts w:cstheme="minorHAnsi"/>
        </w:rPr>
        <w:t xml:space="preserve">Students will be </w:t>
      </w:r>
      <w:r>
        <w:rPr>
          <w:rFonts w:cstheme="minorHAnsi"/>
        </w:rPr>
        <w:t xml:space="preserve">monitored on their ability to </w:t>
      </w:r>
      <w:r w:rsidRPr="009313F8">
        <w:rPr>
          <w:rFonts w:cstheme="minorHAnsi"/>
        </w:rPr>
        <w:t>group plants and animals based on external features</w:t>
      </w:r>
      <w:r>
        <w:rPr>
          <w:rFonts w:cstheme="minorHAnsi"/>
        </w:rPr>
        <w:t xml:space="preserve">, </w:t>
      </w:r>
      <w:r w:rsidRPr="009313F8">
        <w:rPr>
          <w:rFonts w:cstheme="minorHAnsi"/>
        </w:rPr>
        <w:t>identify examples of people using observation and questioning to learn about the natural world</w:t>
      </w:r>
      <w:r>
        <w:rPr>
          <w:rFonts w:cstheme="minorHAnsi"/>
        </w:rPr>
        <w:t xml:space="preserve">. </w:t>
      </w:r>
    </w:p>
    <w:p w14:paraId="1248B6EA" w14:textId="77777777" w:rsidR="009313F8" w:rsidRPr="009313F8" w:rsidRDefault="009313F8" w:rsidP="004755E8">
      <w:pPr>
        <w:rPr>
          <w:rFonts w:cstheme="minorHAnsi"/>
        </w:rPr>
      </w:pPr>
    </w:p>
    <w:p w14:paraId="6E4AE2A2" w14:textId="3B99F7EF" w:rsidR="004755E8" w:rsidRDefault="004755E8" w:rsidP="004755E8">
      <w:r w:rsidRPr="00A46A84">
        <w:rPr>
          <w:b/>
          <w:bCs/>
        </w:rPr>
        <w:t>Technologies</w:t>
      </w:r>
      <w:r>
        <w:t xml:space="preserve">: </w:t>
      </w:r>
    </w:p>
    <w:p w14:paraId="1D4E9B18" w14:textId="0A9DF478" w:rsidR="00A46A84" w:rsidRDefault="00A46A84" w:rsidP="004755E8">
      <w:r w:rsidRPr="00A46A84">
        <w:t>Students will explore a variety of design and digital technologies through the term.</w:t>
      </w:r>
    </w:p>
    <w:p w14:paraId="048831FF" w14:textId="77777777" w:rsidR="009313F8" w:rsidRDefault="009313F8" w:rsidP="004755E8"/>
    <w:p w14:paraId="6D73E905" w14:textId="4E6B8F3F" w:rsidR="004755E8" w:rsidRDefault="004755E8" w:rsidP="004755E8">
      <w:pPr>
        <w:rPr>
          <w:b/>
          <w:bCs/>
        </w:rPr>
      </w:pPr>
      <w:r w:rsidRPr="00A46A84">
        <w:rPr>
          <w:b/>
          <w:bCs/>
        </w:rPr>
        <w:t xml:space="preserve">The Arts: </w:t>
      </w:r>
    </w:p>
    <w:p w14:paraId="0DD9D030" w14:textId="4659E9B6" w:rsidR="006B0674" w:rsidRDefault="00A46A84" w:rsidP="004755E8">
      <w:r w:rsidRPr="00A46A84">
        <w:t>Students will participate in visual art and will explore colours, lines, shapes and textures through different mediums</w:t>
      </w:r>
    </w:p>
    <w:p w14:paraId="0EF5363B" w14:textId="77777777" w:rsidR="00A46A84" w:rsidRDefault="00A46A84" w:rsidP="004755E8"/>
    <w:p w14:paraId="35A4027E" w14:textId="77777777" w:rsidR="009313F8" w:rsidRDefault="009313F8" w:rsidP="004755E8"/>
    <w:p w14:paraId="5B25EB4B" w14:textId="77777777" w:rsidR="009313F8" w:rsidRDefault="009313F8" w:rsidP="004755E8"/>
    <w:p w14:paraId="6DF453D4" w14:textId="77777777" w:rsidR="009313F8" w:rsidRPr="00784A67" w:rsidRDefault="009313F8" w:rsidP="004755E8">
      <w:pPr>
        <w:rPr>
          <w:b/>
          <w:bCs/>
        </w:rPr>
      </w:pPr>
    </w:p>
    <w:p w14:paraId="02B9A41D" w14:textId="31E4DFDD" w:rsidR="00784A67" w:rsidRPr="00784A67" w:rsidRDefault="00784A67" w:rsidP="00784A67">
      <w:pPr>
        <w:rPr>
          <w:b/>
          <w:bCs/>
        </w:rPr>
      </w:pPr>
      <w:r w:rsidRPr="00784A67">
        <w:rPr>
          <w:b/>
          <w:bCs/>
        </w:rPr>
        <w:t>Music - Term 1 with Mrs Murray amurr51@eq.edu.au</w:t>
      </w:r>
    </w:p>
    <w:p w14:paraId="26D99A18" w14:textId="77777777" w:rsidR="00784A67" w:rsidRPr="00784A67" w:rsidRDefault="00784A67" w:rsidP="00784A67">
      <w:r w:rsidRPr="00784A67">
        <w:t>Students explore rhymes and songs as stimulus for music making and will explore foundational musical skills including music opposites (high/low, fast/slow, loud/soft).</w:t>
      </w:r>
    </w:p>
    <w:p w14:paraId="04F94EFC" w14:textId="77777777" w:rsidR="00784A67" w:rsidRPr="00784A67" w:rsidRDefault="00784A67" w:rsidP="00784A67">
      <w:r w:rsidRPr="00784A67">
        <w:t>No formal assessment, observations in class to check on these skills:</w:t>
      </w:r>
    </w:p>
    <w:p w14:paraId="6B57CFDE" w14:textId="77777777" w:rsidR="00784A67" w:rsidRPr="00784A67" w:rsidRDefault="00784A67" w:rsidP="00784A67">
      <w:r w:rsidRPr="00784A67">
        <w:t>(a) Demonstrating a steady beat.</w:t>
      </w:r>
    </w:p>
    <w:p w14:paraId="22CE6BF0" w14:textId="77777777" w:rsidR="00784A67" w:rsidRPr="00784A67" w:rsidRDefault="00784A67" w:rsidP="00784A67">
      <w:r w:rsidRPr="00784A67">
        <w:t>(b) Demonstrating ability to match pitch (echo singing)</w:t>
      </w:r>
    </w:p>
    <w:p w14:paraId="4B0EC589" w14:textId="77777777" w:rsidR="004755E8" w:rsidRDefault="004755E8" w:rsidP="004755E8"/>
    <w:p w14:paraId="10BCF2D6" w14:textId="77848FE5" w:rsidR="004755E8" w:rsidRPr="00A46A84" w:rsidRDefault="004755E8" w:rsidP="004755E8">
      <w:pPr>
        <w:rPr>
          <w:b/>
          <w:bCs/>
        </w:rPr>
      </w:pPr>
      <w:r w:rsidRPr="00A46A84">
        <w:rPr>
          <w:b/>
          <w:bCs/>
        </w:rPr>
        <w:t xml:space="preserve">Health with </w:t>
      </w:r>
      <w:r w:rsidR="006B0674">
        <w:rPr>
          <w:b/>
          <w:bCs/>
        </w:rPr>
        <w:t>Mr Brady</w:t>
      </w:r>
      <w:r w:rsidRPr="00A46A84">
        <w:rPr>
          <w:b/>
          <w:bCs/>
        </w:rPr>
        <w:t>:</w:t>
      </w:r>
    </w:p>
    <w:p w14:paraId="4A12EE23" w14:textId="77777777" w:rsidR="00A344EC" w:rsidRPr="00A344EC" w:rsidRDefault="00A344EC" w:rsidP="00A344EC">
      <w:r w:rsidRPr="00A344EC">
        <w:t>Health with Mr Brady: lbrad101@eq.edu.au</w:t>
      </w:r>
    </w:p>
    <w:p w14:paraId="53468111" w14:textId="77777777" w:rsidR="00A344EC" w:rsidRPr="00A344EC" w:rsidRDefault="00A344EC" w:rsidP="00A344EC">
      <w:r w:rsidRPr="00A344EC">
        <w:t>Students describe the different emotions that people experience through exploration, play and minor games, students recognise that they experience a range of emotions in different situations and develop an awareness of how individuals can have similarities and differences. Students practise personal and social skills to interact respectfully with others and develop self-regulation skills through exploration and active play.</w:t>
      </w:r>
    </w:p>
    <w:p w14:paraId="52D24689" w14:textId="77777777" w:rsidR="00A344EC" w:rsidRPr="00A344EC" w:rsidRDefault="00A344EC" w:rsidP="00A344EC">
      <w:r w:rsidRPr="00A344EC">
        <w:t>The assessment task gathers evidence of student learning for these aspects of the Prep Health and Physical Education achievement standard:</w:t>
      </w:r>
    </w:p>
    <w:p w14:paraId="67E8DC0B" w14:textId="77777777" w:rsidR="00A344EC" w:rsidRDefault="00A344EC" w:rsidP="00A344EC">
      <w:r w:rsidRPr="00A344EC">
        <w:t>• Describe similarities and differences between themselves and others, and different emotions people experience.</w:t>
      </w:r>
    </w:p>
    <w:p w14:paraId="77A2F34A" w14:textId="77777777" w:rsidR="00FB67F1" w:rsidRPr="00A344EC" w:rsidRDefault="00FB67F1" w:rsidP="00A344EC"/>
    <w:p w14:paraId="6B4E8FE0" w14:textId="77777777" w:rsidR="00A344EC" w:rsidRPr="00A344EC" w:rsidRDefault="00A344EC" w:rsidP="00A344EC">
      <w:pPr>
        <w:rPr>
          <w:b/>
          <w:bCs/>
        </w:rPr>
      </w:pPr>
      <w:r w:rsidRPr="00A344EC">
        <w:rPr>
          <w:b/>
          <w:bCs/>
        </w:rPr>
        <w:t>Physical Education (Movement) with Mr Brady: lbrad101@eq.edu.au</w:t>
      </w:r>
    </w:p>
    <w:p w14:paraId="3FF26435" w14:textId="77777777" w:rsidR="00A344EC" w:rsidRPr="00A344EC" w:rsidRDefault="00A344EC" w:rsidP="00A344EC">
      <w:r w:rsidRPr="00A344EC">
        <w:t>Prep: Prep students spend the first month doing water familiarisation lessons through water play, on the oval. These lessons are designed to grow students’ confidence in not just the sensation of water on their body – especially their head, but the focus is teaching students how to get into and out of their swimming clothing. Week 5 students will transition from water familiarisation lessons on the over to water familiarisation lessons at the pool. These lessons will include how to safely enter and exit shallow water using methods suitable for the water location. Submerge the body completely underwater and breathe out – blow bubbles. Finally, be able to propel their body continuously for 5 metres.</w:t>
      </w:r>
    </w:p>
    <w:p w14:paraId="50FB2B61" w14:textId="77777777" w:rsidR="00A344EC" w:rsidRPr="00A344EC" w:rsidRDefault="00A344EC" w:rsidP="00A344EC">
      <w:r w:rsidRPr="00A344EC">
        <w:t>Assessment: Demonstrate safe entry and exit skills and be able to swim for 5 continuous metres.</w:t>
      </w:r>
    </w:p>
    <w:p w14:paraId="13B4D047" w14:textId="77777777" w:rsidR="004755E8" w:rsidRDefault="004755E8" w:rsidP="004755E8"/>
    <w:p w14:paraId="27E04E62" w14:textId="77777777" w:rsidR="004755E8" w:rsidRDefault="004755E8" w:rsidP="004755E8"/>
    <w:p w14:paraId="7A34CE4A" w14:textId="77777777" w:rsidR="004755E8" w:rsidRDefault="004755E8" w:rsidP="004755E8"/>
    <w:sectPr w:rsidR="004755E8" w:rsidSect="004755E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E8"/>
    <w:rsid w:val="000115B4"/>
    <w:rsid w:val="0014180C"/>
    <w:rsid w:val="001937BF"/>
    <w:rsid w:val="001D0A23"/>
    <w:rsid w:val="002111B3"/>
    <w:rsid w:val="00242A00"/>
    <w:rsid w:val="00297BAA"/>
    <w:rsid w:val="00347F52"/>
    <w:rsid w:val="003F0BA2"/>
    <w:rsid w:val="00416CA6"/>
    <w:rsid w:val="004755E8"/>
    <w:rsid w:val="004E467A"/>
    <w:rsid w:val="0064495C"/>
    <w:rsid w:val="006638EF"/>
    <w:rsid w:val="006A06A4"/>
    <w:rsid w:val="006B0674"/>
    <w:rsid w:val="006F285F"/>
    <w:rsid w:val="00784A67"/>
    <w:rsid w:val="007C74BE"/>
    <w:rsid w:val="00801458"/>
    <w:rsid w:val="00901CDC"/>
    <w:rsid w:val="00906306"/>
    <w:rsid w:val="009313F8"/>
    <w:rsid w:val="009F2348"/>
    <w:rsid w:val="00A276CB"/>
    <w:rsid w:val="00A344EC"/>
    <w:rsid w:val="00A46A84"/>
    <w:rsid w:val="00AB7A0F"/>
    <w:rsid w:val="00AF7B50"/>
    <w:rsid w:val="00B01204"/>
    <w:rsid w:val="00BA1AC7"/>
    <w:rsid w:val="00C313FD"/>
    <w:rsid w:val="00D36924"/>
    <w:rsid w:val="00D70727"/>
    <w:rsid w:val="00D907AE"/>
    <w:rsid w:val="00DA43C6"/>
    <w:rsid w:val="00DF1A07"/>
    <w:rsid w:val="00E05344"/>
    <w:rsid w:val="00FB67F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5CC42"/>
  <w15:chartTrackingRefBased/>
  <w15:docId w15:val="{6D16BBB9-0885-4874-B2A1-B25AAC99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6306"/>
    <w:rPr>
      <w:color w:val="0563C1" w:themeColor="hyperlink"/>
      <w:u w:val="single"/>
    </w:rPr>
  </w:style>
  <w:style w:type="character" w:styleId="UnresolvedMention">
    <w:name w:val="Unresolved Mention"/>
    <w:basedOn w:val="DefaultParagraphFont"/>
    <w:uiPriority w:val="99"/>
    <w:semiHidden/>
    <w:unhideWhenUsed/>
    <w:rsid w:val="00906306"/>
    <w:rPr>
      <w:color w:val="605E5C"/>
      <w:shd w:val="clear" w:color="auto" w:fill="E1DFDD"/>
    </w:rPr>
  </w:style>
  <w:style w:type="paragraph" w:styleId="NormalWeb">
    <w:name w:val="Normal (Web)"/>
    <w:basedOn w:val="Normal"/>
    <w:uiPriority w:val="99"/>
    <w:semiHidden/>
    <w:unhideWhenUsed/>
    <w:rsid w:val="00A46A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564639">
      <w:bodyDiv w:val="1"/>
      <w:marLeft w:val="0"/>
      <w:marRight w:val="0"/>
      <w:marTop w:val="0"/>
      <w:marBottom w:val="0"/>
      <w:divBdr>
        <w:top w:val="none" w:sz="0" w:space="0" w:color="auto"/>
        <w:left w:val="none" w:sz="0" w:space="0" w:color="auto"/>
        <w:bottom w:val="none" w:sz="0" w:space="0" w:color="auto"/>
        <w:right w:val="none" w:sz="0" w:space="0" w:color="auto"/>
      </w:divBdr>
      <w:divsChild>
        <w:div w:id="692463344">
          <w:marLeft w:val="0"/>
          <w:marRight w:val="0"/>
          <w:marTop w:val="0"/>
          <w:marBottom w:val="0"/>
          <w:divBdr>
            <w:top w:val="none" w:sz="0" w:space="0" w:color="auto"/>
            <w:left w:val="none" w:sz="0" w:space="0" w:color="auto"/>
            <w:bottom w:val="none" w:sz="0" w:space="0" w:color="auto"/>
            <w:right w:val="none" w:sz="0" w:space="0" w:color="auto"/>
          </w:divBdr>
        </w:div>
        <w:div w:id="1749618071">
          <w:marLeft w:val="0"/>
          <w:marRight w:val="0"/>
          <w:marTop w:val="0"/>
          <w:marBottom w:val="0"/>
          <w:divBdr>
            <w:top w:val="none" w:sz="0" w:space="0" w:color="auto"/>
            <w:left w:val="none" w:sz="0" w:space="0" w:color="auto"/>
            <w:bottom w:val="none" w:sz="0" w:space="0" w:color="auto"/>
            <w:right w:val="none" w:sz="0" w:space="0" w:color="auto"/>
          </w:divBdr>
        </w:div>
        <w:div w:id="1528331987">
          <w:marLeft w:val="0"/>
          <w:marRight w:val="0"/>
          <w:marTop w:val="0"/>
          <w:marBottom w:val="0"/>
          <w:divBdr>
            <w:top w:val="none" w:sz="0" w:space="0" w:color="auto"/>
            <w:left w:val="none" w:sz="0" w:space="0" w:color="auto"/>
            <w:bottom w:val="none" w:sz="0" w:space="0" w:color="auto"/>
            <w:right w:val="none" w:sz="0" w:space="0" w:color="auto"/>
          </w:divBdr>
        </w:div>
      </w:divsChild>
    </w:div>
    <w:div w:id="1364481525">
      <w:bodyDiv w:val="1"/>
      <w:marLeft w:val="0"/>
      <w:marRight w:val="0"/>
      <w:marTop w:val="0"/>
      <w:marBottom w:val="0"/>
      <w:divBdr>
        <w:top w:val="none" w:sz="0" w:space="0" w:color="auto"/>
        <w:left w:val="none" w:sz="0" w:space="0" w:color="auto"/>
        <w:bottom w:val="none" w:sz="0" w:space="0" w:color="auto"/>
        <w:right w:val="none" w:sz="0" w:space="0" w:color="auto"/>
      </w:divBdr>
    </w:div>
    <w:div w:id="1642423588">
      <w:bodyDiv w:val="1"/>
      <w:marLeft w:val="0"/>
      <w:marRight w:val="0"/>
      <w:marTop w:val="0"/>
      <w:marBottom w:val="0"/>
      <w:divBdr>
        <w:top w:val="none" w:sz="0" w:space="0" w:color="auto"/>
        <w:left w:val="none" w:sz="0" w:space="0" w:color="auto"/>
        <w:bottom w:val="none" w:sz="0" w:space="0" w:color="auto"/>
        <w:right w:val="none" w:sz="0" w:space="0" w:color="auto"/>
      </w:divBdr>
    </w:div>
    <w:div w:id="1835757172">
      <w:bodyDiv w:val="1"/>
      <w:marLeft w:val="0"/>
      <w:marRight w:val="0"/>
      <w:marTop w:val="0"/>
      <w:marBottom w:val="0"/>
      <w:divBdr>
        <w:top w:val="none" w:sz="0" w:space="0" w:color="auto"/>
        <w:left w:val="none" w:sz="0" w:space="0" w:color="auto"/>
        <w:bottom w:val="none" w:sz="0" w:space="0" w:color="auto"/>
        <w:right w:val="none" w:sz="0" w:space="0" w:color="auto"/>
      </w:divBdr>
    </w:div>
    <w:div w:id="2048065631">
      <w:bodyDiv w:val="1"/>
      <w:marLeft w:val="0"/>
      <w:marRight w:val="0"/>
      <w:marTop w:val="0"/>
      <w:marBottom w:val="0"/>
      <w:divBdr>
        <w:top w:val="none" w:sz="0" w:space="0" w:color="auto"/>
        <w:left w:val="none" w:sz="0" w:space="0" w:color="auto"/>
        <w:bottom w:val="none" w:sz="0" w:space="0" w:color="auto"/>
        <w:right w:val="none" w:sz="0" w:space="0" w:color="auto"/>
      </w:divBdr>
      <w:divsChild>
        <w:div w:id="1949920998">
          <w:marLeft w:val="0"/>
          <w:marRight w:val="0"/>
          <w:marTop w:val="0"/>
          <w:marBottom w:val="0"/>
          <w:divBdr>
            <w:top w:val="none" w:sz="0" w:space="0" w:color="auto"/>
            <w:left w:val="none" w:sz="0" w:space="0" w:color="auto"/>
            <w:bottom w:val="none" w:sz="0" w:space="0" w:color="auto"/>
            <w:right w:val="none" w:sz="0" w:space="0" w:color="auto"/>
          </w:divBdr>
        </w:div>
        <w:div w:id="351302842">
          <w:marLeft w:val="0"/>
          <w:marRight w:val="0"/>
          <w:marTop w:val="0"/>
          <w:marBottom w:val="0"/>
          <w:divBdr>
            <w:top w:val="none" w:sz="0" w:space="0" w:color="auto"/>
            <w:left w:val="none" w:sz="0" w:space="0" w:color="auto"/>
            <w:bottom w:val="none" w:sz="0" w:space="0" w:color="auto"/>
            <w:right w:val="none" w:sz="0" w:space="0" w:color="auto"/>
          </w:divBdr>
        </w:div>
        <w:div w:id="690187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ustraliancurriculum.edu.au/"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wel1@eq.edu.au" TargetMode="External"/><Relationship Id="rId11" Type="http://schemas.openxmlformats.org/officeDocument/2006/relationships/customXml" Target="../customXml/item2.xml"/><Relationship Id="rId5" Type="http://schemas.openxmlformats.org/officeDocument/2006/relationships/hyperlink" Target="mailto:esinn4@eq.edu.au" TargetMode="External"/><Relationship Id="rId10" Type="http://schemas.openxmlformats.org/officeDocument/2006/relationships/customXml" Target="../customXml/item1.xml"/><Relationship Id="rId4" Type="http://schemas.openxmlformats.org/officeDocument/2006/relationships/hyperlink" Target="mailto:mjdel0@eq.edu.a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31BC872092904EA43D9CDC408E7848" ma:contentTypeVersion="15" ma:contentTypeDescription="Create a new document." ma:contentTypeScope="" ma:versionID="c29248b743f48ee88bf083d8dc6ce5f3">
  <xsd:schema xmlns:xsd="http://www.w3.org/2001/XMLSchema" xmlns:xs="http://www.w3.org/2001/XMLSchema" xmlns:p="http://schemas.microsoft.com/office/2006/metadata/properties" xmlns:ns1="http://schemas.microsoft.com/sharepoint/v3" xmlns:ns2="6f4eee47-213a-4cc8-a4cf-e04258d10a3d" targetNamespace="http://schemas.microsoft.com/office/2006/metadata/properties" ma:root="true" ma:fieldsID="c8dcb6aafa29b778bae1007c4d2b920c" ns1:_="" ns2:_="">
    <xsd:import namespace="http://schemas.microsoft.com/sharepoint/v3"/>
    <xsd:import namespace="6f4eee47-213a-4cc8-a4cf-e04258d10a3d"/>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4eee47-213a-4cc8-a4cf-e04258d10a3d"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ModeratedDate xmlns="6f4eee47-213a-4cc8-a4cf-e04258d10a3d">2026-02-10T02:25:46+00:00</PPModeratedDate>
    <PPModeratedBy xmlns="6f4eee47-213a-4cc8-a4cf-e04258d10a3d">
      <UserInfo>
        <DisplayName>FRANCISCO, Ruth</DisplayName>
        <AccountId>24</AccountId>
        <AccountType/>
      </UserInfo>
    </PPModeratedBy>
    <PPLastReviewedBy xmlns="6f4eee47-213a-4cc8-a4cf-e04258d10a3d">
      <UserInfo>
        <DisplayName>FRANCISCO, Ruth</DisplayName>
        <AccountId>24</AccountId>
        <AccountType/>
      </UserInfo>
    </PPLastReviewedBy>
    <PPSubmittedDate xmlns="6f4eee47-213a-4cc8-a4cf-e04258d10a3d">2026-02-10T02:23:41+00:00</PPSubmittedDate>
    <PPContentAuthor xmlns="6f4eee47-213a-4cc8-a4cf-e04258d10a3d">
      <UserInfo>
        <DisplayName>FRANCISCO, Ruth</DisplayName>
        <AccountId>24</AccountId>
        <AccountType/>
      </UserInfo>
    </PPContentAuthor>
    <PPContentOwner xmlns="6f4eee47-213a-4cc8-a4cf-e04258d10a3d">
      <UserInfo>
        <DisplayName>FRANCISCO, Ruth</DisplayName>
        <AccountId>24</AccountId>
        <AccountType/>
      </UserInfo>
    </PPContentOwner>
    <PublishingExpirationDate xmlns="http://schemas.microsoft.com/sharepoint/v3" xsi:nil="true"/>
    <PPPublishedNotificationAddresses xmlns="6f4eee47-213a-4cc8-a4cf-e04258d10a3d" xsi:nil="true"/>
    <PPReviewDate xmlns="6f4eee47-213a-4cc8-a4cf-e04258d10a3d" xsi:nil="true"/>
    <PublishingStartDate xmlns="http://schemas.microsoft.com/sharepoint/v3" xsi:nil="true"/>
    <PPLastReviewedDate xmlns="6f4eee47-213a-4cc8-a4cf-e04258d10a3d">2026-02-10T02:25:46+00:00</PPLastReviewedDate>
    <PPContentApprover xmlns="6f4eee47-213a-4cc8-a4cf-e04258d10a3d">
      <UserInfo>
        <DisplayName>FRANCISCO, Ruth</DisplayName>
        <AccountId>24</AccountId>
        <AccountType/>
      </UserInfo>
    </PPContentApprover>
    <PPSubmittedBy xmlns="6f4eee47-213a-4cc8-a4cf-e04258d10a3d">
      <UserInfo>
        <DisplayName>FRANCISCO, Ruth</DisplayName>
        <AccountId>24</AccountId>
        <AccountType/>
      </UserInfo>
    </PPSubmittedBy>
    <PPReferenceNumber xmlns="6f4eee47-213a-4cc8-a4cf-e04258d10a3d" xsi:nil="true"/>
  </documentManagement>
</p:properties>
</file>

<file path=customXml/itemProps1.xml><?xml version="1.0" encoding="utf-8"?>
<ds:datastoreItem xmlns:ds="http://schemas.openxmlformats.org/officeDocument/2006/customXml" ds:itemID="{9D710DDD-5023-43A3-9360-4D2AC8C59D22}"/>
</file>

<file path=customXml/itemProps2.xml><?xml version="1.0" encoding="utf-8"?>
<ds:datastoreItem xmlns:ds="http://schemas.openxmlformats.org/officeDocument/2006/customXml" ds:itemID="{B870ABA2-B065-420D-9A4C-F4D26015A467}"/>
</file>

<file path=customXml/itemProps3.xml><?xml version="1.0" encoding="utf-8"?>
<ds:datastoreItem xmlns:ds="http://schemas.openxmlformats.org/officeDocument/2006/customXml" ds:itemID="{28CDDDDE-5005-4D79-B3AE-66AA18E839D1}"/>
</file>

<file path=docProps/app.xml><?xml version="1.0" encoding="utf-8"?>
<Properties xmlns="http://schemas.openxmlformats.org/officeDocument/2006/extended-properties" xmlns:vt="http://schemas.openxmlformats.org/officeDocument/2006/docPropsVTypes">
  <Template>Normal.dotm</Template>
  <TotalTime>13</TotalTime>
  <Pages>3</Pages>
  <Words>916</Words>
  <Characters>5145</Characters>
  <Application>Microsoft Office Word</Application>
  <DocSecurity>0</DocSecurity>
  <Lines>107</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Prep Term 1 Newsletter</dc:title>
  <dc:subject/>
  <dc:creator>HEDLEY, Tammy (trays5)</dc:creator>
  <cp:keywords/>
  <dc:description/>
  <cp:lastModifiedBy>DELAFORCE, Madison (mjdel0)</cp:lastModifiedBy>
  <cp:revision>16</cp:revision>
  <cp:lastPrinted>2026-02-10T01:12:00Z</cp:lastPrinted>
  <dcterms:created xsi:type="dcterms:W3CDTF">2025-11-24T04:02:00Z</dcterms:created>
  <dcterms:modified xsi:type="dcterms:W3CDTF">2026-02-10T01:12:00Z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0x010100D231BC872092904EA43D9CDC408E7848</vt:lpwstr>
  </property>
</Properties>
</file>